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5725" w14:textId="77777777" w:rsidR="0086123B" w:rsidRPr="0086123B" w:rsidRDefault="0086123B" w:rsidP="0086123B">
      <w:pPr>
        <w:jc w:val="center"/>
        <w:rPr>
          <w:rFonts w:ascii="Helvetica" w:hAnsi="Helvetica" w:cs="Helvetica"/>
          <w:b/>
          <w:sz w:val="96"/>
          <w:szCs w:val="96"/>
        </w:rPr>
      </w:pPr>
      <w:r w:rsidRPr="0086123B">
        <w:rPr>
          <w:rFonts w:ascii="Helvetica" w:hAnsi="Helvetica" w:cs="Helvetica"/>
          <w:b/>
          <w:sz w:val="96"/>
          <w:szCs w:val="96"/>
        </w:rPr>
        <w:t>Verbs of Analysis</w:t>
      </w:r>
    </w:p>
    <w:p w14:paraId="54485726" w14:textId="77777777" w:rsidR="0086123B" w:rsidRPr="0086123B" w:rsidRDefault="0086123B" w:rsidP="0086123B">
      <w:pPr>
        <w:rPr>
          <w:rFonts w:ascii="Helvetica" w:hAnsi="Helvetica" w:cs="Helvetica"/>
        </w:rPr>
      </w:pPr>
      <w:r w:rsidRPr="0086123B">
        <w:rPr>
          <w:rFonts w:ascii="Helvetica" w:hAnsi="Helvetica" w:cs="Helvetica"/>
        </w:rPr>
        <w:t>Proper verb choice is an important skill in ensuring that what follows your substantiation or quotation will steer your ideas towards analys</w:t>
      </w:r>
      <w:r w:rsidR="00E60669">
        <w:rPr>
          <w:rFonts w:ascii="Helvetica" w:hAnsi="Helvetica" w:cs="Helvetica"/>
        </w:rPr>
        <w:t>is and away from summary. Connect your evidence to a larger idea by using</w:t>
      </w:r>
      <w:r w:rsidRPr="0086123B">
        <w:rPr>
          <w:rFonts w:ascii="Helvetica" w:hAnsi="Helvetica" w:cs="Helvetica"/>
        </w:rPr>
        <w:t xml:space="preserve"> adjective such as </w:t>
      </w:r>
      <w:r w:rsidRPr="0086123B">
        <w:rPr>
          <w:rFonts w:ascii="Helvetica" w:hAnsi="Helvetica" w:cs="Helvetica"/>
          <w:i/>
        </w:rPr>
        <w:t>crucial</w:t>
      </w:r>
      <w:r w:rsidRPr="0086123B">
        <w:rPr>
          <w:rFonts w:ascii="Helvetica" w:hAnsi="Helvetica" w:cs="Helvetica"/>
        </w:rPr>
        <w:t xml:space="preserve">, </w:t>
      </w:r>
      <w:r w:rsidR="004D1B68" w:rsidRPr="004D1B68">
        <w:rPr>
          <w:rFonts w:ascii="Helvetica" w:hAnsi="Helvetica" w:cs="Helvetica"/>
          <w:i/>
        </w:rPr>
        <w:t>vital</w:t>
      </w:r>
      <w:r w:rsidR="004D1B68">
        <w:rPr>
          <w:rFonts w:ascii="Helvetica" w:hAnsi="Helvetica" w:cs="Helvetica"/>
        </w:rPr>
        <w:t xml:space="preserve">, </w:t>
      </w:r>
      <w:r w:rsidR="00030FB3" w:rsidRPr="00030FB3">
        <w:rPr>
          <w:rFonts w:ascii="Helvetica" w:hAnsi="Helvetica" w:cs="Helvetica"/>
          <w:i/>
        </w:rPr>
        <w:t>significant,</w:t>
      </w:r>
      <w:r w:rsidR="00030FB3">
        <w:rPr>
          <w:rFonts w:ascii="Helvetica" w:hAnsi="Helvetica" w:cs="Helvetica"/>
        </w:rPr>
        <w:t xml:space="preserve"> </w:t>
      </w:r>
      <w:r w:rsidRPr="0086123B">
        <w:rPr>
          <w:rFonts w:ascii="Helvetica" w:hAnsi="Helvetica" w:cs="Helvetica"/>
          <w:i/>
        </w:rPr>
        <w:t>noteworthy</w:t>
      </w:r>
      <w:r w:rsidRPr="0086123B">
        <w:rPr>
          <w:rFonts w:ascii="Helvetica" w:hAnsi="Helvetica" w:cs="Helvetica"/>
        </w:rPr>
        <w:t xml:space="preserve">, or </w:t>
      </w:r>
      <w:r w:rsidRPr="0086123B">
        <w:rPr>
          <w:rFonts w:ascii="Helvetica" w:hAnsi="Helvetica" w:cs="Helvetica"/>
          <w:i/>
        </w:rPr>
        <w:t>important</w:t>
      </w:r>
      <w:r w:rsidR="004D1B68">
        <w:rPr>
          <w:rFonts w:ascii="Helvetica" w:hAnsi="Helvetica" w:cs="Helvetica"/>
          <w:i/>
        </w:rPr>
        <w:t>,</w:t>
      </w:r>
      <w:r w:rsidRPr="0086123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“</w:t>
      </w:r>
      <w:r w:rsidRPr="0086123B">
        <w:rPr>
          <w:rFonts w:ascii="Helvetica" w:hAnsi="Helvetica" w:cs="Helvetica"/>
        </w:rPr>
        <w:t>because it…</w:t>
      </w:r>
    </w:p>
    <w:p w14:paraId="54485727" w14:textId="77777777" w:rsidR="0086123B" w:rsidRDefault="0086123B" w:rsidP="0086123B">
      <w:pPr>
        <w:jc w:val="center"/>
        <w:rPr>
          <w:rFonts w:ascii="Helvetica" w:hAnsi="Helvetica"/>
          <w:sz w:val="32"/>
          <w:szCs w:val="32"/>
          <w:lang w:val="en-US"/>
        </w:rPr>
      </w:pPr>
    </w:p>
    <w:p w14:paraId="54485728" w14:textId="77777777" w:rsidR="0086123B" w:rsidRDefault="0086123B" w:rsidP="0086123B">
      <w:pPr>
        <w:jc w:val="center"/>
        <w:rPr>
          <w:rFonts w:ascii="Helvetica" w:hAnsi="Helvetica"/>
          <w:sz w:val="32"/>
          <w:szCs w:val="32"/>
          <w:lang w:val="en-US"/>
        </w:rPr>
        <w:sectPr w:rsidR="0086123B" w:rsidSect="005A63D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4485729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Typifies</w:t>
      </w:r>
    </w:p>
    <w:p w14:paraId="5448572A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Exemplifies</w:t>
      </w:r>
    </w:p>
    <w:p w14:paraId="5448572B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Showcases</w:t>
      </w:r>
    </w:p>
    <w:p w14:paraId="5448572C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Illustrates</w:t>
      </w:r>
    </w:p>
    <w:p w14:paraId="5448572D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Highlights</w:t>
      </w:r>
    </w:p>
    <w:p w14:paraId="5448572E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Interlaces</w:t>
      </w:r>
    </w:p>
    <w:p w14:paraId="5448572F" w14:textId="77777777" w:rsidR="0086123B" w:rsidRPr="003022A6" w:rsidRDefault="003022A6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Addresses</w:t>
      </w:r>
    </w:p>
    <w:p w14:paraId="54485730" w14:textId="77777777" w:rsidR="0086123B" w:rsidRPr="003022A6" w:rsidRDefault="003022A6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 xml:space="preserve">Echoes </w:t>
      </w:r>
    </w:p>
    <w:p w14:paraId="54485731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Underscores</w:t>
      </w:r>
    </w:p>
    <w:p w14:paraId="54485732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Introduces</w:t>
      </w:r>
    </w:p>
    <w:p w14:paraId="54485733" w14:textId="77777777" w:rsidR="0086123B" w:rsidRPr="003022A6" w:rsidRDefault="004D1B68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>
        <w:rPr>
          <w:rFonts w:ascii="Helvetica" w:hAnsi="Helvetica"/>
          <w:sz w:val="72"/>
          <w:szCs w:val="72"/>
          <w:lang w:val="en-US"/>
        </w:rPr>
        <w:t>Contrasts</w:t>
      </w:r>
    </w:p>
    <w:p w14:paraId="54485734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Defines</w:t>
      </w:r>
    </w:p>
    <w:p w14:paraId="54485735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Debunks</w:t>
      </w:r>
    </w:p>
    <w:p w14:paraId="54485736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Implies</w:t>
      </w:r>
    </w:p>
    <w:p w14:paraId="54485737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Symbolizes</w:t>
      </w:r>
    </w:p>
    <w:p w14:paraId="54485738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Proves</w:t>
      </w:r>
    </w:p>
    <w:p w14:paraId="54485739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Epitomizes</w:t>
      </w:r>
    </w:p>
    <w:p w14:paraId="5448573A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  <w:r w:rsidRPr="003022A6">
        <w:rPr>
          <w:rFonts w:ascii="Helvetica" w:hAnsi="Helvetica"/>
          <w:sz w:val="72"/>
          <w:szCs w:val="72"/>
          <w:lang w:val="en-US"/>
        </w:rPr>
        <w:t>Portrays</w:t>
      </w:r>
    </w:p>
    <w:p w14:paraId="5448573B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  <w:sectPr w:rsidR="0086123B" w:rsidRPr="003022A6" w:rsidSect="0086123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448573C" w14:textId="77777777" w:rsidR="0086123B" w:rsidRPr="003022A6" w:rsidRDefault="0086123B" w:rsidP="0086123B">
      <w:pPr>
        <w:jc w:val="center"/>
        <w:rPr>
          <w:rFonts w:ascii="Helvetica" w:hAnsi="Helvetica"/>
          <w:sz w:val="72"/>
          <w:szCs w:val="72"/>
          <w:lang w:val="en-US"/>
        </w:rPr>
      </w:pPr>
    </w:p>
    <w:p w14:paraId="5448573D" w14:textId="77777777" w:rsidR="0086123B" w:rsidRPr="0086123B" w:rsidRDefault="003022A6" w:rsidP="003022A6">
      <w:pPr>
        <w:rPr>
          <w:rFonts w:ascii="Helvetica" w:hAnsi="Helvetica"/>
          <w:sz w:val="56"/>
          <w:szCs w:val="56"/>
          <w:lang w:val="en-US"/>
        </w:rPr>
      </w:pPr>
      <w:r>
        <w:rPr>
          <w:rFonts w:ascii="Helvetica" w:hAnsi="Helvetica"/>
          <w:sz w:val="56"/>
          <w:szCs w:val="56"/>
          <w:lang w:val="en-US"/>
        </w:rPr>
        <w:t>…</w:t>
      </w:r>
      <w:r w:rsidR="004D1B68">
        <w:rPr>
          <w:rFonts w:ascii="Helvetica" w:hAnsi="Helvetica"/>
          <w:sz w:val="56"/>
          <w:szCs w:val="56"/>
          <w:lang w:val="en-US"/>
        </w:rPr>
        <w:t>then make the link</w:t>
      </w:r>
      <w:r>
        <w:rPr>
          <w:rFonts w:ascii="Helvetica" w:hAnsi="Helvetica"/>
          <w:sz w:val="56"/>
          <w:szCs w:val="56"/>
          <w:lang w:val="en-US"/>
        </w:rPr>
        <w:t xml:space="preserve"> to a larger idea.</w:t>
      </w:r>
    </w:p>
    <w:p w14:paraId="5448573E" w14:textId="77777777" w:rsidR="0086123B" w:rsidRPr="0086123B" w:rsidRDefault="0086123B" w:rsidP="0086123B">
      <w:pPr>
        <w:rPr>
          <w:sz w:val="56"/>
          <w:szCs w:val="56"/>
          <w:lang w:val="en-US"/>
        </w:rPr>
      </w:pPr>
    </w:p>
    <w:p w14:paraId="5448573F" w14:textId="77777777" w:rsidR="0086123B" w:rsidRPr="0086123B" w:rsidRDefault="0086123B" w:rsidP="0086123B">
      <w:pPr>
        <w:jc w:val="center"/>
        <w:rPr>
          <w:rFonts w:ascii="Helvetica" w:hAnsi="Helvetica"/>
          <w:sz w:val="56"/>
          <w:szCs w:val="56"/>
          <w:lang w:val="en-US"/>
        </w:rPr>
      </w:pPr>
    </w:p>
    <w:p w14:paraId="54485740" w14:textId="77777777" w:rsidR="0086123B" w:rsidRPr="0086123B" w:rsidRDefault="0086123B" w:rsidP="0086123B">
      <w:pPr>
        <w:jc w:val="center"/>
        <w:rPr>
          <w:rFonts w:ascii="Helvetica" w:hAnsi="Helvetica"/>
          <w:sz w:val="56"/>
          <w:szCs w:val="56"/>
          <w:lang w:val="en-US"/>
        </w:rPr>
      </w:pPr>
    </w:p>
    <w:p w14:paraId="54485741" w14:textId="77777777" w:rsidR="005A63D7" w:rsidRPr="0086123B" w:rsidRDefault="005A63D7">
      <w:pPr>
        <w:rPr>
          <w:sz w:val="56"/>
          <w:szCs w:val="56"/>
        </w:rPr>
      </w:pPr>
    </w:p>
    <w:sectPr w:rsidR="005A63D7" w:rsidRPr="0086123B" w:rsidSect="0086123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3B"/>
    <w:rsid w:val="00030FB3"/>
    <w:rsid w:val="003022A6"/>
    <w:rsid w:val="00450806"/>
    <w:rsid w:val="004D1B68"/>
    <w:rsid w:val="004E573C"/>
    <w:rsid w:val="005A63D7"/>
    <w:rsid w:val="0086123B"/>
    <w:rsid w:val="00BB1AC7"/>
    <w:rsid w:val="00CE1780"/>
    <w:rsid w:val="00E24D52"/>
    <w:rsid w:val="00E60669"/>
    <w:rsid w:val="00FB6D7B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5725"/>
  <w15:docId w15:val="{FA48A7BD-3A7B-485B-B83B-BBBA329B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Webster</dc:creator>
  <cp:lastModifiedBy>Mark Webster</cp:lastModifiedBy>
  <cp:revision>2</cp:revision>
  <cp:lastPrinted>2015-10-20T14:47:00Z</cp:lastPrinted>
  <dcterms:created xsi:type="dcterms:W3CDTF">2021-07-09T18:28:00Z</dcterms:created>
  <dcterms:modified xsi:type="dcterms:W3CDTF">2021-07-09T18:28:00Z</dcterms:modified>
</cp:coreProperties>
</file>